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4" w:rsidRPr="00EA4FD4" w:rsidRDefault="00B15D10" w:rsidP="00EA4FD4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New Hope Services, Inc.</w:t>
      </w:r>
    </w:p>
    <w:p w:rsidR="00E64FCC" w:rsidRDefault="00E64FCC" w:rsidP="00EA4FD4">
      <w:pPr>
        <w:jc w:val="center"/>
        <w:rPr>
          <w:b/>
          <w:sz w:val="32"/>
          <w:szCs w:val="32"/>
        </w:rPr>
      </w:pPr>
      <w:r w:rsidRPr="00EA4FD4">
        <w:rPr>
          <w:b/>
          <w:sz w:val="32"/>
          <w:szCs w:val="32"/>
        </w:rPr>
        <w:t xml:space="preserve">Acta de Americanos con </w:t>
      </w:r>
      <w:proofErr w:type="spellStart"/>
      <w:r w:rsidRPr="00EA4FD4">
        <w:rPr>
          <w:b/>
          <w:sz w:val="32"/>
          <w:szCs w:val="32"/>
        </w:rPr>
        <w:t>Discapacidades</w:t>
      </w:r>
      <w:proofErr w:type="spellEnd"/>
    </w:p>
    <w:p w:rsidR="007A16A7" w:rsidRPr="00EA4FD4" w:rsidRDefault="007A16A7" w:rsidP="007A16A7">
      <w:pPr>
        <w:jc w:val="center"/>
        <w:rPr>
          <w:b/>
          <w:sz w:val="32"/>
          <w:szCs w:val="32"/>
        </w:rPr>
      </w:pPr>
      <w:proofErr w:type="spellStart"/>
      <w:r w:rsidRPr="00EA4FD4">
        <w:rPr>
          <w:b/>
          <w:sz w:val="32"/>
          <w:szCs w:val="32"/>
        </w:rPr>
        <w:t>Formulario</w:t>
      </w:r>
      <w:proofErr w:type="spellEnd"/>
      <w:r w:rsidRPr="00EA4FD4">
        <w:rPr>
          <w:b/>
          <w:sz w:val="32"/>
          <w:szCs w:val="32"/>
        </w:rPr>
        <w:t xml:space="preserve"> de </w:t>
      </w:r>
      <w:proofErr w:type="spellStart"/>
      <w:r w:rsidRPr="00EA4FD4">
        <w:rPr>
          <w:b/>
          <w:sz w:val="32"/>
          <w:szCs w:val="32"/>
        </w:rPr>
        <w:t>Queja</w:t>
      </w:r>
      <w:proofErr w:type="spellEnd"/>
      <w:r w:rsidRPr="00EA4FD4">
        <w:rPr>
          <w:b/>
          <w:sz w:val="32"/>
          <w:szCs w:val="32"/>
        </w:rPr>
        <w:t xml:space="preserve"> e </w:t>
      </w:r>
      <w:proofErr w:type="spellStart"/>
      <w:r w:rsidRPr="00EA4FD4">
        <w:rPr>
          <w:b/>
          <w:sz w:val="32"/>
          <w:szCs w:val="32"/>
        </w:rPr>
        <w:t>Instrucciones</w:t>
      </w:r>
      <w:proofErr w:type="spellEnd"/>
    </w:p>
    <w:p w:rsidR="00EA4FD4" w:rsidRDefault="00EA4FD4" w:rsidP="00E64FCC">
      <w:pPr>
        <w:rPr>
          <w:b/>
        </w:rPr>
      </w:pPr>
    </w:p>
    <w:p w:rsidR="00E64FCC" w:rsidRPr="0023405E" w:rsidRDefault="00E64FCC" w:rsidP="00E64FCC">
      <w:r w:rsidRPr="0023405E">
        <w:t xml:space="preserve">Este </w:t>
      </w:r>
      <w:proofErr w:type="spellStart"/>
      <w:r w:rsidRPr="0023405E">
        <w:t>Procedimiento</w:t>
      </w:r>
      <w:proofErr w:type="spellEnd"/>
      <w:r w:rsidRPr="0023405E">
        <w:t xml:space="preserve"> de </w:t>
      </w:r>
      <w:proofErr w:type="spellStart"/>
      <w:r w:rsidRPr="0023405E">
        <w:t>Quejas</w:t>
      </w:r>
      <w:proofErr w:type="spellEnd"/>
      <w:r w:rsidRPr="0023405E">
        <w:t xml:space="preserve"> se </w:t>
      </w:r>
      <w:proofErr w:type="spellStart"/>
      <w:r w:rsidRPr="0023405E">
        <w:t>estableció</w:t>
      </w:r>
      <w:proofErr w:type="spellEnd"/>
      <w:r w:rsidRPr="0023405E">
        <w:t xml:space="preserve"> para </w:t>
      </w:r>
      <w:proofErr w:type="spellStart"/>
      <w:r w:rsidRPr="0023405E">
        <w:t>cumplir</w:t>
      </w:r>
      <w:proofErr w:type="spellEnd"/>
      <w:r w:rsidRPr="0023405E">
        <w:t xml:space="preserve"> con </w:t>
      </w:r>
      <w:proofErr w:type="spellStart"/>
      <w:r w:rsidRPr="0023405E">
        <w:t>los</w:t>
      </w:r>
      <w:proofErr w:type="spellEnd"/>
      <w:r w:rsidRPr="0023405E">
        <w:t xml:space="preserve"> </w:t>
      </w:r>
      <w:proofErr w:type="spellStart"/>
      <w:r w:rsidRPr="0023405E">
        <w:t>requisitos</w:t>
      </w:r>
      <w:proofErr w:type="spellEnd"/>
      <w:r w:rsidRPr="0023405E">
        <w:t xml:space="preserve"> de la Ley de </w:t>
      </w:r>
      <w:proofErr w:type="spellStart"/>
      <w:r w:rsidRPr="0023405E">
        <w:t>Estadounidenses</w:t>
      </w:r>
      <w:proofErr w:type="spellEnd"/>
      <w:r w:rsidRPr="0023405E">
        <w:t xml:space="preserve"> con </w:t>
      </w:r>
      <w:proofErr w:type="spellStart"/>
      <w:r w:rsidRPr="0023405E">
        <w:t>Discapacidades</w:t>
      </w:r>
      <w:proofErr w:type="spellEnd"/>
      <w:r w:rsidRPr="0023405E">
        <w:t xml:space="preserve"> de 1990 (ADA). </w:t>
      </w:r>
      <w:proofErr w:type="spellStart"/>
      <w:r w:rsidRPr="0023405E">
        <w:t>Puede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utilizado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cualquier</w:t>
      </w:r>
      <w:proofErr w:type="spellEnd"/>
      <w:r w:rsidRPr="0023405E">
        <w:t xml:space="preserve"> persona que </w:t>
      </w:r>
      <w:proofErr w:type="spellStart"/>
      <w:r w:rsidRPr="0023405E">
        <w:t>desee</w:t>
      </w:r>
      <w:proofErr w:type="spellEnd"/>
      <w:r w:rsidRPr="0023405E">
        <w:t xml:space="preserve">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alegando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motivos</w:t>
      </w:r>
      <w:proofErr w:type="spellEnd"/>
      <w:r w:rsidRPr="0023405E">
        <w:t xml:space="preserve"> de </w:t>
      </w:r>
      <w:proofErr w:type="spellStart"/>
      <w:r w:rsidRPr="0023405E">
        <w:t>discapacidad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la </w:t>
      </w:r>
      <w:proofErr w:type="spellStart"/>
      <w:r w:rsidRPr="0023405E">
        <w:t>prestación</w:t>
      </w:r>
      <w:proofErr w:type="spellEnd"/>
      <w:r w:rsidRPr="0023405E">
        <w:t xml:space="preserve"> de </w:t>
      </w:r>
      <w:proofErr w:type="spellStart"/>
      <w:r w:rsidRPr="0023405E">
        <w:t>servicios</w:t>
      </w:r>
      <w:proofErr w:type="spellEnd"/>
      <w:r w:rsidRPr="0023405E">
        <w:t xml:space="preserve">, </w:t>
      </w:r>
      <w:proofErr w:type="spellStart"/>
      <w:r w:rsidRPr="0023405E">
        <w:t>actividades</w:t>
      </w:r>
      <w:proofErr w:type="spellEnd"/>
      <w:r w:rsidRPr="0023405E">
        <w:t xml:space="preserve">, </w:t>
      </w:r>
      <w:proofErr w:type="spellStart"/>
      <w:r w:rsidRPr="0023405E">
        <w:t>programas</w:t>
      </w:r>
      <w:proofErr w:type="spellEnd"/>
      <w:r w:rsidRPr="0023405E">
        <w:t xml:space="preserve"> o </w:t>
      </w:r>
      <w:proofErr w:type="spellStart"/>
      <w:r w:rsidRPr="0023405E">
        <w:t>beneficios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queja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completando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queja</w:t>
      </w:r>
      <w:proofErr w:type="spellEnd"/>
      <w:r w:rsidRPr="0023405E">
        <w:t xml:space="preserve"> a </w:t>
      </w:r>
      <w:proofErr w:type="spellStart"/>
      <w:r w:rsidRPr="0023405E">
        <w:t>continuación</w:t>
      </w:r>
      <w:proofErr w:type="spellEnd"/>
      <w:r w:rsidRPr="0023405E">
        <w:t xml:space="preserve">. Los </w:t>
      </w:r>
      <w:proofErr w:type="spellStart"/>
      <w:r w:rsidRPr="0023405E">
        <w:t>medios</w:t>
      </w:r>
      <w:proofErr w:type="spellEnd"/>
      <w:r w:rsidRPr="0023405E">
        <w:t xml:space="preserve"> </w:t>
      </w:r>
      <w:proofErr w:type="spellStart"/>
      <w:r w:rsidRPr="0023405E">
        <w:t>alternativos</w:t>
      </w:r>
      <w:proofErr w:type="spellEnd"/>
      <w:r w:rsidRPr="0023405E">
        <w:t xml:space="preserve"> para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quejas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entrevistas</w:t>
      </w:r>
      <w:proofErr w:type="spellEnd"/>
      <w:r w:rsidRPr="0023405E">
        <w:t xml:space="preserve"> </w:t>
      </w:r>
      <w:proofErr w:type="spellStart"/>
      <w:r w:rsidRPr="0023405E">
        <w:t>personales</w:t>
      </w:r>
      <w:proofErr w:type="spellEnd"/>
      <w:r w:rsidRPr="0023405E">
        <w:t xml:space="preserve"> o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grabación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 xml:space="preserve">, </w:t>
      </w:r>
      <w:proofErr w:type="spellStart"/>
      <w:r w:rsidRPr="0023405E">
        <w:t>estarán</w:t>
      </w:r>
      <w:proofErr w:type="spellEnd"/>
      <w:r w:rsidRPr="0023405E">
        <w:t xml:space="preserve"> </w:t>
      </w:r>
      <w:proofErr w:type="spellStart"/>
      <w:r w:rsidRPr="0023405E">
        <w:t>disponibles</w:t>
      </w:r>
      <w:proofErr w:type="spellEnd"/>
      <w:r w:rsidRPr="0023405E">
        <w:t xml:space="preserve"> para las personas con </w:t>
      </w:r>
      <w:proofErr w:type="spellStart"/>
      <w:r w:rsidRPr="0023405E">
        <w:t>discapacidades</w:t>
      </w:r>
      <w:proofErr w:type="spellEnd"/>
      <w:r w:rsidRPr="0023405E">
        <w:t xml:space="preserve"> que lo </w:t>
      </w:r>
      <w:proofErr w:type="spellStart"/>
      <w:r w:rsidRPr="0023405E">
        <w:t>soliciten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enviarse</w:t>
      </w:r>
      <w:proofErr w:type="spellEnd"/>
      <w:r w:rsidRPr="0023405E">
        <w:t xml:space="preserve"> a la </w:t>
      </w:r>
      <w:proofErr w:type="spellStart"/>
      <w:r w:rsidRPr="0023405E">
        <w:t>dirección</w:t>
      </w:r>
      <w:proofErr w:type="spellEnd"/>
      <w:r w:rsidRPr="0023405E">
        <w:t xml:space="preserve"> que </w:t>
      </w:r>
      <w:proofErr w:type="spellStart"/>
      <w:r w:rsidRPr="0023405E">
        <w:t>figura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denuncia</w:t>
      </w:r>
      <w:proofErr w:type="spellEnd"/>
      <w:r w:rsidRPr="0023405E">
        <w:t xml:space="preserve"> lo antes </w:t>
      </w:r>
      <w:proofErr w:type="spellStart"/>
      <w:r w:rsidRPr="0023405E">
        <w:t>posible</w:t>
      </w:r>
      <w:proofErr w:type="spellEnd"/>
      <w:r w:rsidRPr="0023405E">
        <w:t xml:space="preserve">, </w:t>
      </w:r>
      <w:proofErr w:type="spellStart"/>
      <w:r w:rsidRPr="0023405E">
        <w:t>pero</w:t>
      </w:r>
      <w:proofErr w:type="spellEnd"/>
      <w:r w:rsidRPr="0023405E">
        <w:t xml:space="preserve"> a </w:t>
      </w:r>
      <w:proofErr w:type="spellStart"/>
      <w:r w:rsidRPr="0023405E">
        <w:t>más</w:t>
      </w:r>
      <w:proofErr w:type="spellEnd"/>
      <w:r w:rsidRPr="0023405E">
        <w:t xml:space="preserve"> </w:t>
      </w:r>
      <w:proofErr w:type="spellStart"/>
      <w:r w:rsidRPr="0023405E">
        <w:t>tardar</w:t>
      </w:r>
      <w:proofErr w:type="spellEnd"/>
      <w:r w:rsidRPr="0023405E">
        <w:t xml:space="preserve"> 60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después</w:t>
      </w:r>
      <w:proofErr w:type="spellEnd"/>
      <w:r w:rsidRPr="0023405E">
        <w:t xml:space="preserve"> de la </w:t>
      </w:r>
      <w:proofErr w:type="spellStart"/>
      <w:r w:rsidRPr="0023405E">
        <w:t>supuesta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denuncia</w:t>
      </w:r>
      <w:proofErr w:type="spellEnd"/>
      <w:r w:rsidRPr="0023405E">
        <w:t xml:space="preserve">, un </w:t>
      </w:r>
      <w:proofErr w:type="spellStart"/>
      <w:r w:rsidRPr="0023405E">
        <w:t>representante</w:t>
      </w:r>
      <w:proofErr w:type="spellEnd"/>
      <w:r w:rsidRPr="0023405E">
        <w:t xml:space="preserve">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discutir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el </w:t>
      </w:r>
      <w:proofErr w:type="spellStart"/>
      <w:r w:rsidRPr="0023405E">
        <w:t>representante</w:t>
      </w:r>
      <w:proofErr w:type="spellEnd"/>
      <w:r w:rsidRPr="0023405E">
        <w:t xml:space="preserve">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letra</w:t>
      </w:r>
      <w:proofErr w:type="spellEnd"/>
      <w:r w:rsidRPr="0023405E">
        <w:t xml:space="preserve"> </w:t>
      </w:r>
      <w:proofErr w:type="spellStart"/>
      <w:r w:rsidRPr="0023405E">
        <w:t>grande</w:t>
      </w:r>
      <w:proofErr w:type="spellEnd"/>
      <w:r w:rsidRPr="0023405E">
        <w:t xml:space="preserve">, Braille o </w:t>
      </w:r>
      <w:proofErr w:type="spellStart"/>
      <w:r w:rsidRPr="0023405E">
        <w:t>cinta</w:t>
      </w:r>
      <w:proofErr w:type="spellEnd"/>
      <w:r w:rsidRPr="0023405E">
        <w:t xml:space="preserve"> de audio. La </w:t>
      </w:r>
      <w:proofErr w:type="spellStart"/>
      <w:r w:rsidRPr="0023405E">
        <w:t>respuesta</w:t>
      </w:r>
      <w:proofErr w:type="spellEnd"/>
      <w:r w:rsidRPr="0023405E">
        <w:t xml:space="preserve"> </w:t>
      </w:r>
      <w:proofErr w:type="spellStart"/>
      <w:r w:rsidRPr="0023405E">
        <w:t>ofrecerá</w:t>
      </w:r>
      <w:proofErr w:type="spellEnd"/>
      <w:r w:rsidRPr="0023405E">
        <w:t xml:space="preserve"> </w:t>
      </w:r>
      <w:proofErr w:type="spellStart"/>
      <w:r w:rsidRPr="0023405E">
        <w:t>opciones</w:t>
      </w:r>
      <w:proofErr w:type="spellEnd"/>
      <w:r w:rsidRPr="0023405E">
        <w:t xml:space="preserve"> para la </w:t>
      </w:r>
      <w:proofErr w:type="spellStart"/>
      <w:r w:rsidRPr="0023405E">
        <w:t>resolución</w:t>
      </w:r>
      <w:proofErr w:type="spellEnd"/>
      <w:r w:rsidRPr="0023405E">
        <w:t xml:space="preserve"> </w:t>
      </w:r>
      <w:proofErr w:type="spellStart"/>
      <w:r w:rsidRPr="0023405E">
        <w:t>sustantiva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Si la </w:t>
      </w:r>
      <w:proofErr w:type="spellStart"/>
      <w:r w:rsidRPr="0023405E">
        <w:t>respuesta</w:t>
      </w:r>
      <w:proofErr w:type="spellEnd"/>
      <w:r w:rsidRPr="0023405E">
        <w:t xml:space="preserve"> del </w:t>
      </w:r>
      <w:proofErr w:type="spellStart"/>
      <w:r w:rsidRPr="0023405E">
        <w:t>representante</w:t>
      </w:r>
      <w:proofErr w:type="spellEnd"/>
      <w:r w:rsidRPr="0023405E">
        <w:t xml:space="preserve"> no </w:t>
      </w:r>
      <w:proofErr w:type="spellStart"/>
      <w:r w:rsidRPr="0023405E">
        <w:t>resuelve</w:t>
      </w:r>
      <w:proofErr w:type="spellEnd"/>
      <w:r w:rsidRPr="0023405E">
        <w:t xml:space="preserve"> </w:t>
      </w:r>
      <w:proofErr w:type="spellStart"/>
      <w:r w:rsidRPr="0023405E">
        <w:t>satisfactoriamente</w:t>
      </w:r>
      <w:proofErr w:type="spellEnd"/>
      <w:r w:rsidRPr="0023405E">
        <w:t xml:space="preserve"> el </w:t>
      </w:r>
      <w:proofErr w:type="spellStart"/>
      <w:r w:rsidRPr="0023405E">
        <w:t>problema</w:t>
      </w:r>
      <w:proofErr w:type="spellEnd"/>
      <w:r w:rsidRPr="0023405E">
        <w:t xml:space="preserve">, el </w:t>
      </w:r>
      <w:proofErr w:type="spellStart"/>
      <w:r w:rsidRPr="0023405E">
        <w:t>denunciante</w:t>
      </w:r>
      <w:proofErr w:type="spellEnd"/>
      <w:r w:rsidRPr="0023405E">
        <w:t xml:space="preserve"> y/o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designado</w:t>
      </w:r>
      <w:proofErr w:type="spellEnd"/>
      <w:r w:rsidRPr="0023405E">
        <w:t xml:space="preserve"> </w:t>
      </w:r>
      <w:proofErr w:type="spellStart"/>
      <w:r w:rsidRPr="0023405E">
        <w:t>pueden</w:t>
      </w:r>
      <w:proofErr w:type="spellEnd"/>
      <w:r w:rsidRPr="0023405E">
        <w:t xml:space="preserve"> </w:t>
      </w:r>
      <w:proofErr w:type="spellStart"/>
      <w:r w:rsidRPr="0023405E">
        <w:t>apelar</w:t>
      </w:r>
      <w:proofErr w:type="spellEnd"/>
      <w:r w:rsidRPr="0023405E">
        <w:t xml:space="preserve"> la </w:t>
      </w:r>
      <w:proofErr w:type="spellStart"/>
      <w:r w:rsidRPr="0023405E">
        <w:t>decisión</w:t>
      </w:r>
      <w:proofErr w:type="spellEnd"/>
      <w:r w:rsidRPr="0023405E">
        <w:t xml:space="preserve">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respuesta</w:t>
      </w:r>
      <w:proofErr w:type="spellEnd"/>
      <w:r w:rsidRPr="0023405E">
        <w:t xml:space="preserve"> a:</w:t>
      </w:r>
    </w:p>
    <w:p w:rsidR="00EA4FD4" w:rsidRPr="0023405E" w:rsidRDefault="00EA4FD4" w:rsidP="00E64FCC"/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23405E" w:rsidRPr="00EA0F07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EA4FD4" w:rsidRPr="0023405E" w:rsidRDefault="00EA4FD4" w:rsidP="00E64FCC"/>
    <w:p w:rsidR="00E64FCC" w:rsidRPr="0023405E" w:rsidRDefault="00E64FCC" w:rsidP="00E64FCC"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apelación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analizar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con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resolución</w:t>
      </w:r>
      <w:proofErr w:type="spellEnd"/>
      <w:r w:rsidRPr="0023405E">
        <w:t xml:space="preserve"> final de la </w:t>
      </w:r>
      <w:proofErr w:type="spellStart"/>
      <w:r w:rsidRPr="0023405E">
        <w:t>denuncia</w:t>
      </w:r>
      <w:proofErr w:type="spellEnd"/>
      <w:r w:rsidRPr="0023405E">
        <w:t>.</w:t>
      </w:r>
    </w:p>
    <w:p w:rsidR="00EA4FD4" w:rsidRPr="0023405E" w:rsidRDefault="00EA4FD4" w:rsidP="00E64FCC"/>
    <w:p w:rsidR="00E64FCC" w:rsidRDefault="00E64FCC" w:rsidP="00E64FCC">
      <w:pPr>
        <w:rPr>
          <w:b/>
        </w:rPr>
      </w:pPr>
      <w:proofErr w:type="spellStart"/>
      <w:r w:rsidRPr="0023405E">
        <w:t>Todas</w:t>
      </w:r>
      <w:proofErr w:type="spellEnd"/>
      <w:r w:rsidRPr="0023405E">
        <w:t xml:space="preserve"> las </w:t>
      </w:r>
      <w:proofErr w:type="spellStart"/>
      <w:r w:rsidRPr="0023405E">
        <w:t>quejas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recibidas</w:t>
      </w:r>
      <w:proofErr w:type="spellEnd"/>
      <w:r w:rsidRPr="0023405E">
        <w:t xml:space="preserve"> y las </w:t>
      </w:r>
      <w:proofErr w:type="spellStart"/>
      <w:r w:rsidRPr="0023405E">
        <w:t>respuestas</w:t>
      </w:r>
      <w:proofErr w:type="spellEnd"/>
      <w:r w:rsidRPr="0023405E">
        <w:t xml:space="preserve"> de </w:t>
      </w:r>
      <w:proofErr w:type="spellStart"/>
      <w:r w:rsidRPr="0023405E">
        <w:t>estas</w:t>
      </w:r>
      <w:proofErr w:type="spellEnd"/>
      <w:r w:rsidRPr="0023405E">
        <w:t xml:space="preserve"> dos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serán</w:t>
      </w:r>
      <w:proofErr w:type="spellEnd"/>
      <w:r w:rsidRPr="0023405E">
        <w:t xml:space="preserve"> </w:t>
      </w:r>
      <w:proofErr w:type="spellStart"/>
      <w:r w:rsidRPr="0023405E">
        <w:t>retenidas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las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durante</w:t>
      </w:r>
      <w:proofErr w:type="spellEnd"/>
      <w:r w:rsidRPr="0023405E">
        <w:t xml:space="preserve"> al </w:t>
      </w:r>
      <w:proofErr w:type="spellStart"/>
      <w:r w:rsidRPr="0023405E">
        <w:t>menos</w:t>
      </w:r>
      <w:proofErr w:type="spellEnd"/>
      <w:r w:rsidRPr="0023405E">
        <w:t xml:space="preserve"> </w:t>
      </w:r>
      <w:proofErr w:type="spellStart"/>
      <w:r w:rsidRPr="0023405E">
        <w:t>tres</w:t>
      </w:r>
      <w:proofErr w:type="spellEnd"/>
      <w:r w:rsidRPr="0023405E">
        <w:t xml:space="preserve"> </w:t>
      </w:r>
      <w:proofErr w:type="spellStart"/>
      <w:r w:rsidRPr="0023405E">
        <w:t>años</w:t>
      </w:r>
      <w:proofErr w:type="spellEnd"/>
      <w:r w:rsidRPr="0023405E">
        <w:t>.</w:t>
      </w:r>
      <w:r>
        <w:rPr>
          <w:b/>
        </w:rPr>
        <w:br w:type="page"/>
      </w:r>
    </w:p>
    <w:p w:rsidR="00192C58" w:rsidRPr="00192C58" w:rsidRDefault="00192C58" w:rsidP="00192C58">
      <w:pPr>
        <w:spacing w:after="200"/>
        <w:jc w:val="center"/>
        <w:rPr>
          <w:b/>
        </w:rPr>
      </w:pPr>
      <w:proofErr w:type="spellStart"/>
      <w:r w:rsidRPr="00192C58">
        <w:rPr>
          <w:b/>
        </w:rPr>
        <w:lastRenderedPageBreak/>
        <w:t>Formulario</w:t>
      </w:r>
      <w:proofErr w:type="spellEnd"/>
      <w:r w:rsidRPr="00192C58">
        <w:rPr>
          <w:b/>
        </w:rPr>
        <w:t xml:space="preserve"> de </w:t>
      </w:r>
      <w:proofErr w:type="spellStart"/>
      <w:r w:rsidRPr="00192C58">
        <w:rPr>
          <w:b/>
        </w:rPr>
        <w:t>Queja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por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Discriminación</w:t>
      </w:r>
      <w:proofErr w:type="spellEnd"/>
      <w:r w:rsidRPr="00192C58">
        <w:rPr>
          <w:b/>
        </w:rPr>
        <w:t xml:space="preserve"> de la Ley de </w:t>
      </w:r>
      <w:proofErr w:type="spellStart"/>
      <w:r w:rsidRPr="00192C58">
        <w:rPr>
          <w:b/>
        </w:rPr>
        <w:t>Estadounidenses</w:t>
      </w:r>
      <w:proofErr w:type="spellEnd"/>
      <w:r w:rsidRPr="00192C58">
        <w:rPr>
          <w:b/>
        </w:rPr>
        <w:t xml:space="preserve"> con </w:t>
      </w:r>
      <w:proofErr w:type="spellStart"/>
      <w:r w:rsidRPr="00192C58">
        <w:rPr>
          <w:b/>
        </w:rPr>
        <w:t>Discapacidades</w:t>
      </w:r>
      <w:proofErr w:type="spellEnd"/>
    </w:p>
    <w:p w:rsidR="00192C58" w:rsidRDefault="00192C58" w:rsidP="00192C58">
      <w:pPr>
        <w:spacing w:after="200"/>
      </w:pPr>
      <w:proofErr w:type="spellStart"/>
      <w:r>
        <w:t>Por</w:t>
      </w:r>
      <w:proofErr w:type="spellEnd"/>
      <w:r>
        <w:t xml:space="preserve"> favor, </w:t>
      </w:r>
      <w:proofErr w:type="spellStart"/>
      <w:r>
        <w:t>rellene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.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llévelo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inferior.</w:t>
      </w:r>
    </w:p>
    <w:p w:rsidR="00192C58" w:rsidRDefault="00192C58" w:rsidP="00192C58">
      <w:pPr>
        <w:spacing w:after="200"/>
      </w:pPr>
      <w:r>
        <w:t xml:space="preserve">Persona que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denuncia</w:t>
      </w:r>
      <w:proofErr w:type="spellEnd"/>
      <w:r>
        <w:t>: 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Habla</w:t>
      </w:r>
      <w:proofErr w:type="spellEnd"/>
      <w:r>
        <w:t xml:space="preserve"> a: ____________________________________________________________________</w:t>
      </w:r>
    </w:p>
    <w:p w:rsidR="00192C58" w:rsidRDefault="00192C58" w:rsidP="00192C58">
      <w:pPr>
        <w:spacing w:after="200"/>
      </w:pPr>
      <w:r>
        <w:t>Ciudad, Estado y Código Postal: _________________________________________________________________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Teléfono</w:t>
      </w:r>
      <w:proofErr w:type="spellEnd"/>
      <w:r>
        <w:t>: _________________________________</w:t>
      </w:r>
    </w:p>
    <w:p w:rsidR="00192C58" w:rsidRPr="00192C58" w:rsidRDefault="00192C58" w:rsidP="001A4CCE">
      <w:pPr>
        <w:spacing w:after="200"/>
        <w:ind w:firstLine="720"/>
        <w:rPr>
          <w:i/>
        </w:rPr>
      </w:pPr>
      <w:r w:rsidRPr="001A4CCE">
        <w:rPr>
          <w:i/>
        </w:rPr>
        <w:t xml:space="preserve">Persona </w:t>
      </w:r>
      <w:proofErr w:type="spellStart"/>
      <w:r w:rsidRPr="001A4CCE">
        <w:rPr>
          <w:i/>
        </w:rPr>
        <w:t>discriminada</w:t>
      </w:r>
      <w:proofErr w:type="spellEnd"/>
      <w:r>
        <w:t xml:space="preserve"> </w:t>
      </w:r>
      <w:r w:rsidRPr="00192C58">
        <w:rPr>
          <w:i/>
        </w:rPr>
        <w:t>(</w:t>
      </w:r>
      <w:proofErr w:type="spellStart"/>
      <w:r w:rsidRPr="00192C58">
        <w:rPr>
          <w:i/>
        </w:rPr>
        <w:t>si</w:t>
      </w:r>
      <w:proofErr w:type="spellEnd"/>
      <w:r w:rsidRPr="00192C58">
        <w:rPr>
          <w:i/>
        </w:rPr>
        <w:t xml:space="preserve"> no </w:t>
      </w:r>
      <w:proofErr w:type="spellStart"/>
      <w:r w:rsidRPr="00192C58">
        <w:rPr>
          <w:i/>
        </w:rPr>
        <w:t>es</w:t>
      </w:r>
      <w:proofErr w:type="spellEnd"/>
      <w:r w:rsidRPr="00192C58">
        <w:rPr>
          <w:i/>
        </w:rPr>
        <w:t xml:space="preserve"> la persona que </w:t>
      </w:r>
      <w:proofErr w:type="spellStart"/>
      <w:r w:rsidRPr="00192C58">
        <w:rPr>
          <w:i/>
        </w:rPr>
        <w:t>presenta</w:t>
      </w:r>
      <w:proofErr w:type="spellEnd"/>
      <w:r w:rsidRPr="00192C58">
        <w:rPr>
          <w:i/>
        </w:rPr>
        <w:t xml:space="preserve"> la </w:t>
      </w:r>
      <w:proofErr w:type="spellStart"/>
      <w:r w:rsidRPr="00192C58">
        <w:rPr>
          <w:i/>
        </w:rPr>
        <w:t>denuncia</w:t>
      </w:r>
      <w:proofErr w:type="spellEnd"/>
      <w:r w:rsidRPr="00192C58">
        <w:rPr>
          <w:i/>
        </w:rPr>
        <w:t>):</w:t>
      </w:r>
    </w:p>
    <w:p w:rsidR="00192C58" w:rsidRPr="00192C58" w:rsidRDefault="00192C58" w:rsidP="00192C58">
      <w:pPr>
        <w:spacing w:after="200"/>
        <w:rPr>
          <w:i/>
        </w:rPr>
      </w:pPr>
      <w:r w:rsidRPr="00192C58">
        <w:rPr>
          <w:i/>
        </w:rPr>
        <w:t xml:space="preserve">                                        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proofErr w:type="spellStart"/>
      <w:r w:rsidRPr="00192C58">
        <w:rPr>
          <w:i/>
        </w:rPr>
        <w:t>Habla</w:t>
      </w:r>
      <w:proofErr w:type="spellEnd"/>
      <w:r w:rsidRPr="00192C58">
        <w:rPr>
          <w:i/>
        </w:rPr>
        <w:t xml:space="preserve"> a: ______________________________________________________________________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>Ciudad, Estado y Código Postal: 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 xml:space="preserve"> </w:t>
      </w:r>
      <w:proofErr w:type="spellStart"/>
      <w:r w:rsidRPr="00192C58">
        <w:rPr>
          <w:i/>
        </w:rPr>
        <w:t>Teléfono</w:t>
      </w:r>
      <w:proofErr w:type="spellEnd"/>
      <w:r w:rsidRPr="00192C58">
        <w:rPr>
          <w:i/>
        </w:rPr>
        <w:t>: _____________________________________</w:t>
      </w:r>
    </w:p>
    <w:p w:rsidR="00192C58" w:rsidRDefault="00192C58" w:rsidP="00192C58">
      <w:pPr>
        <w:spacing w:after="200"/>
      </w:pPr>
      <w:r>
        <w:t>¿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ocurrió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? </w:t>
      </w:r>
      <w:proofErr w:type="spellStart"/>
      <w:r>
        <w:t>Fecha</w:t>
      </w:r>
      <w:proofErr w:type="spellEnd"/>
      <w:r>
        <w:t>:  ______________________________________________</w:t>
      </w:r>
    </w:p>
    <w:p w:rsidR="00192C58" w:rsidRDefault="00192C58" w:rsidP="00192C58">
      <w:pPr>
        <w:spacing w:after="200"/>
      </w:pPr>
      <w:r>
        <w:t>Lugar:  ___________________________________________________________________________________</w:t>
      </w:r>
    </w:p>
    <w:p w:rsidR="00192C58" w:rsidRDefault="00192C58" w:rsidP="00192C58">
      <w:pPr>
        <w:spacing w:after="200"/>
      </w:pPr>
      <w:r>
        <w:t xml:space="preserve">Describe 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>: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EC4F25" w:rsidRDefault="00EC4F25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</w:p>
    <w:p w:rsidR="00192C58" w:rsidRDefault="00192C58" w:rsidP="00192C58">
      <w:pPr>
        <w:spacing w:after="200"/>
      </w:pPr>
      <w:r>
        <w:t xml:space="preserve">Firma: _________________________________________ </w:t>
      </w:r>
      <w:proofErr w:type="spellStart"/>
      <w:r>
        <w:t>Fecha</w:t>
      </w:r>
      <w:proofErr w:type="spellEnd"/>
      <w:r>
        <w:t xml:space="preserve"> de firma: __________________________</w:t>
      </w:r>
    </w:p>
    <w:p w:rsidR="00C63B81" w:rsidRPr="00C63B81" w:rsidRDefault="0076134E" w:rsidP="00C63B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134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9A2D6" wp14:editId="14A8C030">
                <wp:simplePos x="0" y="0"/>
                <wp:positionH relativeFrom="column">
                  <wp:posOffset>3648075</wp:posOffset>
                </wp:positionH>
                <wp:positionV relativeFrom="paragraph">
                  <wp:posOffset>53975</wp:posOffset>
                </wp:positionV>
                <wp:extent cx="236093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81" w:rsidRPr="00F77F8C" w:rsidRDefault="00C63B81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Si lo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desea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enviar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a:</w:t>
                            </w:r>
                          </w:p>
                          <w:p w:rsidR="0076134E" w:rsidRPr="00F77F8C" w:rsidRDefault="00EC4F25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EC4F25" w:rsidRPr="00F77F8C" w:rsidRDefault="0076134E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="00EC4F25"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B9A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4.25pt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" stroked="f">
                <v:textbox>
                  <w:txbxContent>
                    <w:p w:rsidR="00C63B81" w:rsidRPr="00F77F8C" w:rsidRDefault="00C63B81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Si lo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desea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enviar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por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a:</w:t>
                      </w:r>
                    </w:p>
                    <w:p w:rsidR="0076134E" w:rsidRPr="00F77F8C" w:rsidRDefault="00EC4F25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77F8C">
                        <w:rPr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EC4F25" w:rsidRPr="00F77F8C" w:rsidRDefault="0076134E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="00EC4F25" w:rsidRPr="00F77F8C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63B81">
        <w:rPr>
          <w:rFonts w:asciiTheme="minorHAnsi" w:hAnsiTheme="minorHAnsi" w:cstheme="minorHAnsi"/>
          <w:b/>
          <w:color w:val="000000"/>
          <w:sz w:val="22"/>
          <w:szCs w:val="22"/>
        </w:rPr>
        <w:t>En</w:t>
      </w:r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víe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por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correo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lleve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este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formulario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completo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a:</w:t>
      </w:r>
    </w:p>
    <w:p w:rsidR="00EC4F25" w:rsidRPr="00C63B81" w:rsidRDefault="00B15D10" w:rsidP="00F77F8C">
      <w:pPr>
        <w:rPr>
          <w:rFonts w:eastAsia="Times New Roman" w:cstheme="minorHAnsi"/>
          <w:b/>
          <w:color w:val="000000"/>
        </w:rPr>
      </w:pPr>
      <w:r w:rsidRPr="00B15D10">
        <w:rPr>
          <w:rFonts w:eastAsia="Times New Roman" w:cstheme="minorHAnsi"/>
          <w:b/>
          <w:color w:val="000000"/>
        </w:rPr>
        <w:t>Chris Chenault</w:t>
      </w:r>
      <w:r w:rsidR="00F77F8C" w:rsidRPr="00B15D10">
        <w:rPr>
          <w:rFonts w:eastAsia="Times New Roman" w:cstheme="minorHAnsi"/>
          <w:b/>
          <w:color w:val="000000"/>
        </w:rPr>
        <w:t xml:space="preserve"> </w:t>
      </w:r>
      <w:r w:rsidR="00F77F8C" w:rsidRPr="00B15D10">
        <w:rPr>
          <w:rFonts w:eastAsia="Times New Roman" w:cstheme="minorHAnsi"/>
          <w:b/>
          <w:color w:val="000000"/>
        </w:rPr>
        <w:br/>
      </w:r>
      <w:r w:rsidRPr="00B15D10">
        <w:rPr>
          <w:rFonts w:eastAsia="Times New Roman" w:cstheme="minorHAnsi"/>
          <w:b/>
          <w:color w:val="000000"/>
        </w:rPr>
        <w:t>725 Wall Street</w:t>
      </w:r>
      <w:r w:rsidR="00F77F8C" w:rsidRPr="00F87422">
        <w:rPr>
          <w:rFonts w:eastAsia="Times New Roman" w:cstheme="minorHAnsi"/>
          <w:b/>
          <w:color w:val="000000"/>
          <w:highlight w:val="yellow"/>
        </w:rPr>
        <w:br/>
      </w:r>
      <w:r>
        <w:rPr>
          <w:rFonts w:eastAsia="Times New Roman" w:cstheme="minorHAnsi"/>
          <w:b/>
          <w:color w:val="000000"/>
        </w:rPr>
        <w:t>Jeffersonville, IN 47130</w:t>
      </w:r>
      <w:bookmarkStart w:id="0" w:name="_GoBack"/>
      <w:bookmarkEnd w:id="0"/>
    </w:p>
    <w:sectPr w:rsidR="00EC4F25" w:rsidRPr="00C63B81" w:rsidSect="00192C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8"/>
    <w:rsid w:val="00192C58"/>
    <w:rsid w:val="001A4CCE"/>
    <w:rsid w:val="0023405E"/>
    <w:rsid w:val="0076134E"/>
    <w:rsid w:val="007A16A7"/>
    <w:rsid w:val="009B2383"/>
    <w:rsid w:val="00B15D10"/>
    <w:rsid w:val="00C63B81"/>
    <w:rsid w:val="00DE58BE"/>
    <w:rsid w:val="00E64FCC"/>
    <w:rsid w:val="00EA4FD4"/>
    <w:rsid w:val="00EC4F25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D801"/>
  <w15:chartTrackingRefBased/>
  <w15:docId w15:val="{56BDCC4D-5F57-4D9D-B9A3-8CB5BF6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B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Chris Chenault</cp:lastModifiedBy>
  <cp:revision>2</cp:revision>
  <dcterms:created xsi:type="dcterms:W3CDTF">2022-04-12T17:31:00Z</dcterms:created>
  <dcterms:modified xsi:type="dcterms:W3CDTF">2022-04-12T17:31:00Z</dcterms:modified>
</cp:coreProperties>
</file>